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1">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INFORMATIVE SPEECH OUTLINE</w:t>
      </w:r>
    </w:p>
    <w:p w:rsidR="00000000" w:rsidDel="00000000" w:rsidP="00000000" w:rsidRDefault="00000000" w:rsidRPr="00000000" w14:paraId="00000005">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p w:rsidR="00000000" w:rsidDel="00000000" w:rsidP="00000000" w:rsidRDefault="00000000" w:rsidRPr="00000000" w14:paraId="00000006">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 </w:t>
      </w:r>
    </w:p>
    <w:p w:rsidR="00000000" w:rsidDel="00000000" w:rsidP="00000000" w:rsidRDefault="00000000" w:rsidRPr="00000000" w14:paraId="00000007">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w:t>
      </w:r>
    </w:p>
    <w:p w:rsidR="00000000" w:rsidDel="00000000" w:rsidP="00000000" w:rsidRDefault="00000000" w:rsidRPr="00000000" w14:paraId="0000001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Obesity is very common in today’s society. Why? Because people are not educated about what is good for their body and what is not. </w:t>
      </w:r>
    </w:p>
    <w:p w:rsidR="00000000" w:rsidDel="00000000" w:rsidP="00000000" w:rsidRDefault="00000000" w:rsidRPr="00000000" w14:paraId="0000001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topic I am presenting to you is health. </w:t>
      </w:r>
    </w:p>
    <w:p w:rsidR="00000000" w:rsidDel="00000000" w:rsidP="00000000" w:rsidRDefault="00000000" w:rsidRPr="00000000" w14:paraId="0000001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Health is important because it can elongate your life or if not treated can shorten it. Its highly important to help you live a long but fulfilling life. </w:t>
      </w:r>
    </w:p>
    <w:p w:rsidR="00000000" w:rsidDel="00000000" w:rsidP="00000000" w:rsidRDefault="00000000" w:rsidRPr="00000000" w14:paraId="0000001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480" w:lineRule="auto"/>
        <w:ind w:left="1080" w:right="0" w:hanging="72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Keeping your body healthy is important to help you live a longer life, a strong life and happy life. </w:t>
      </w:r>
    </w:p>
    <w:p w:rsidR="00000000" w:rsidDel="00000000" w:rsidP="00000000" w:rsidRDefault="00000000" w:rsidRPr="00000000" w14:paraId="00000016">
      <w:pPr>
        <w:spacing w:line="480" w:lineRule="auto"/>
        <w:ind w:left="360"/>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Body</w:t>
      </w:r>
    </w:p>
    <w:p w:rsidR="00000000" w:rsidDel="00000000" w:rsidP="00000000" w:rsidRDefault="00000000" w:rsidRPr="00000000" w14:paraId="0000001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Watching what you eat, and exercising can not only benefit you, but also your family. If you are obese then you have risk of heart disease which is not good. Taking care of your body will help you live a longer and fulfilling life. “Life expectancy would grow by leaps and bounds if green vegetables smelled as good as bacon.”  ~Doug Larson</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have now covered the longevity of life, next I will talk about the idea of a stronger life. </w:t>
      </w:r>
    </w:p>
    <w:p w:rsidR="00000000" w:rsidDel="00000000" w:rsidP="00000000" w:rsidRDefault="00000000" w:rsidRPr="00000000" w14:paraId="0000001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Exercising goes hand in hand with eating right. With the food industry constantly changing, it is important that exercise remains constant. Percent of adults 18 years of age and over who met the Physical Activity Guidelines for aerobic physical activity: 46.9% (Monterey Bay)</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have now covered the how being healthy can help you live a stronger life, now let us talk about a happy life. </w:t>
      </w:r>
    </w:p>
    <w:p w:rsidR="00000000" w:rsidDel="00000000" w:rsidP="00000000" w:rsidRDefault="00000000" w:rsidRPr="00000000" w14:paraId="0000001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00" w:before="0" w:line="480" w:lineRule="auto"/>
        <w:ind w:left="1080" w:right="0" w:hanging="72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Exercising and eating healthy can not only benefit your body, but it can benefit your mind. Working out is hard at first, but afterwards it releases strong endorphins that put you in a better mood. </w:t>
      </w:r>
    </w:p>
    <w:p w:rsidR="00000000" w:rsidDel="00000000" w:rsidP="00000000" w:rsidRDefault="00000000" w:rsidRPr="00000000" w14:paraId="0000001C">
      <w:pPr>
        <w:spacing w:line="480" w:lineRule="auto"/>
        <w:ind w:left="360"/>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Conclusion</w:t>
      </w:r>
    </w:p>
    <w:p w:rsidR="00000000" w:rsidDel="00000000" w:rsidP="00000000" w:rsidRDefault="00000000" w:rsidRPr="00000000" w14:paraId="0000001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Eating right is important for your mental and physical wellness. Eating right also goes hand in hand with exercising regularly. It will challenge you, but also give your body the right fuel and nutrients it needs to operate without any problems. Most people do not go to the doctor when they are well, that is why it is important to stay healthy and take care of your body, so you can stay away from sickness. Being healthy helps your body stay strong and active. </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108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200" w:before="0" w:line="480" w:lineRule="auto"/>
        <w:ind w:left="108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Bibliography</w:t>
      </w:r>
      <w:r w:rsidDel="00000000" w:rsidR="00000000" w:rsidRPr="00000000">
        <w:rPr>
          <w:rtl w:val="0"/>
        </w:rPr>
      </w:r>
    </w:p>
    <w:p w:rsidR="00000000" w:rsidDel="00000000" w:rsidP="00000000" w:rsidRDefault="00000000" w:rsidRPr="00000000" w14:paraId="0000002C">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Quote Garden. "Health Quotes, Sayings about Well-Being, Wellness, Illness." </w:t>
      </w:r>
      <w:r w:rsidDel="00000000" w:rsidR="00000000" w:rsidRPr="00000000">
        <w:rPr>
          <w:rFonts w:ascii="Times New Roman" w:cs="Times New Roman" w:eastAsia="Times New Roman" w:hAnsi="Times New Roman"/>
          <w:i w:val="1"/>
          <w:sz w:val="24"/>
          <w:szCs w:val="24"/>
          <w:rtl w:val="0"/>
        </w:rPr>
        <w:t xml:space="preserve">The Quote Garden - Quotes, Sayings, Quotations, Verses</w:t>
      </w:r>
      <w:r w:rsidDel="00000000" w:rsidR="00000000" w:rsidRPr="00000000">
        <w:rPr>
          <w:rFonts w:ascii="Times New Roman" w:cs="Times New Roman" w:eastAsia="Times New Roman" w:hAnsi="Times New Roman"/>
          <w:sz w:val="24"/>
          <w:szCs w:val="24"/>
          <w:rtl w:val="0"/>
        </w:rPr>
        <w:t xml:space="preserve">. 24 June 2012, </w:t>
      </w:r>
      <w:hyperlink r:id="rId6">
        <w:r w:rsidDel="00000000" w:rsidR="00000000" w:rsidRPr="00000000">
          <w:rPr>
            <w:rFonts w:ascii="Times New Roman" w:cs="Times New Roman" w:eastAsia="Times New Roman" w:hAnsi="Times New Roman"/>
            <w:color w:val="0000ff"/>
            <w:sz w:val="24"/>
            <w:szCs w:val="24"/>
            <w:u w:val="single"/>
            <w:rtl w:val="0"/>
          </w:rPr>
          <w:t xml:space="preserve">http://www.quotegarden.com/health</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D">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Monterey Bay. “20 Exercise Benefits.” 18 December 2010,</w:t>
      </w:r>
    </w:p>
    <w:p w:rsidR="00000000" w:rsidDel="00000000" w:rsidP="00000000" w:rsidRDefault="00000000" w:rsidRPr="00000000" w14:paraId="0000002E">
      <w:pPr>
        <w:spacing w:line="480" w:lineRule="auto"/>
        <w:contextualSpacing w:val="0"/>
        <w:rPr/>
      </w:pPr>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color w:val="0000ff"/>
            <w:sz w:val="24"/>
            <w:szCs w:val="24"/>
            <w:u w:val="single"/>
            <w:rtl w:val="0"/>
          </w:rPr>
          <w:t xml:space="preserve">https://montereybayholistic.wordpress.com/2012/12/18/20-exercise-benefits/</w:t>
        </w:r>
      </w:hyperlink>
      <w:r w:rsidDel="00000000" w:rsidR="00000000" w:rsidRPr="00000000">
        <w:rPr>
          <w:rtl w:val="0"/>
        </w:rPr>
      </w:r>
    </w:p>
    <w:p w:rsidR="00000000" w:rsidDel="00000000" w:rsidP="00000000" w:rsidRDefault="00000000" w:rsidRPr="00000000" w14:paraId="0000002F">
      <w:pPr>
        <w:spacing w:line="480" w:lineRule="auto"/>
        <w:contextualSpacing w:val="0"/>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30">
      <w:pPr>
        <w:spacing w:line="480" w:lineRule="auto"/>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Key Point Part 3 - Speech</w:t>
      </w:r>
    </w:p>
    <w:p w:rsidR="00000000" w:rsidDel="00000000" w:rsidP="00000000" w:rsidRDefault="00000000" w:rsidRPr="00000000" w14:paraId="00000031">
      <w:pPr>
        <w:spacing w:line="480" w:lineRule="auto"/>
        <w:contextualSpacing w:val="0"/>
        <w:rPr/>
      </w:pPr>
      <w:r w:rsidDel="00000000" w:rsidR="00000000" w:rsidRPr="00000000">
        <w:rPr>
          <w:rtl w:val="0"/>
        </w:rPr>
        <w:t xml:space="preserve">20% - Speech is between 4 – 7 minutes</w:t>
      </w:r>
    </w:p>
    <w:p w:rsidR="00000000" w:rsidDel="00000000" w:rsidP="00000000" w:rsidRDefault="00000000" w:rsidRPr="00000000" w14:paraId="00000032">
      <w:pPr>
        <w:spacing w:line="480" w:lineRule="auto"/>
        <w:contextualSpacing w:val="0"/>
        <w:rPr/>
      </w:pPr>
      <w:r w:rsidDel="00000000" w:rsidR="00000000" w:rsidRPr="00000000">
        <w:rPr>
          <w:rtl w:val="0"/>
        </w:rPr>
        <w:t xml:space="preserve">20% - Introduction includes an effective attention-getter and clear, precise one-sentence thesis statement</w:t>
      </w:r>
    </w:p>
    <w:p w:rsidR="00000000" w:rsidDel="00000000" w:rsidP="00000000" w:rsidRDefault="00000000" w:rsidRPr="00000000" w14:paraId="00000033">
      <w:pPr>
        <w:spacing w:line="480" w:lineRule="auto"/>
        <w:contextualSpacing w:val="0"/>
        <w:rPr/>
      </w:pPr>
      <w:r w:rsidDel="00000000" w:rsidR="00000000" w:rsidRPr="00000000">
        <w:rPr>
          <w:rtl w:val="0"/>
        </w:rPr>
        <w:t xml:space="preserve">20% - Body of speech contains clear and easy-to-understand main points, supporting material and clear transition statements</w:t>
      </w:r>
    </w:p>
    <w:p w:rsidR="00000000" w:rsidDel="00000000" w:rsidP="00000000" w:rsidRDefault="00000000" w:rsidRPr="00000000" w14:paraId="00000034">
      <w:pPr>
        <w:spacing w:line="480" w:lineRule="auto"/>
        <w:contextualSpacing w:val="0"/>
        <w:rPr/>
      </w:pPr>
      <w:r w:rsidDel="00000000" w:rsidR="00000000" w:rsidRPr="00000000">
        <w:rPr>
          <w:rtl w:val="0"/>
        </w:rPr>
        <w:t xml:space="preserve">15% - Conclusion includes brief summary of main points and closing statement other than "Thank you."</w:t>
      </w:r>
    </w:p>
    <w:p w:rsidR="00000000" w:rsidDel="00000000" w:rsidP="00000000" w:rsidRDefault="00000000" w:rsidRPr="00000000" w14:paraId="00000035">
      <w:pPr>
        <w:spacing w:line="480" w:lineRule="auto"/>
        <w:contextualSpacing w:val="0"/>
        <w:rPr/>
      </w:pPr>
      <w:r w:rsidDel="00000000" w:rsidR="00000000" w:rsidRPr="00000000">
        <w:rPr>
          <w:rtl w:val="0"/>
        </w:rPr>
        <w:t xml:space="preserve">10% - Effective use of visual aids (objects are easy to see, objects are handled confidently)  (Please use item I can find at a near store or already may have item.)</w:t>
      </w:r>
    </w:p>
    <w:p w:rsidR="00000000" w:rsidDel="00000000" w:rsidP="00000000" w:rsidRDefault="00000000" w:rsidRPr="00000000" w14:paraId="00000036">
      <w:pPr>
        <w:spacing w:line="480" w:lineRule="auto"/>
        <w:contextualSpacing w:val="0"/>
        <w:rPr/>
      </w:pPr>
      <w:r w:rsidDel="00000000" w:rsidR="00000000" w:rsidRPr="00000000">
        <w:rPr>
          <w:rtl w:val="0"/>
        </w:rPr>
      </w:r>
    </w:p>
    <w:p w:rsidR="00000000" w:rsidDel="00000000" w:rsidP="00000000" w:rsidRDefault="00000000" w:rsidRPr="00000000" w14:paraId="00000037">
      <w:pPr>
        <w:spacing w:line="480" w:lineRule="auto"/>
        <w:contextualSpacing w:val="0"/>
        <w:rPr>
          <w:rFonts w:ascii="Times New Roman" w:cs="Times New Roman" w:eastAsia="Times New Roman" w:hAnsi="Times New Roman"/>
          <w:sz w:val="24"/>
          <w:szCs w:val="24"/>
        </w:rPr>
      </w:pPr>
      <w:r w:rsidDel="00000000" w:rsidR="00000000" w:rsidRPr="00000000">
        <w:rPr>
          <w:rtl w:val="0"/>
        </w:rPr>
      </w:r>
    </w:p>
    <w:sectPr>
      <w:headerReference r:id="rId8" w:type="default"/>
      <w:headerReference r:id="rId9"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INFORMATIVE SPEECH OUTLINE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contextualSpacing w:val="0"/>
      <w:rPr/>
    </w:pPr>
    <w:r w:rsidDel="00000000" w:rsidR="00000000" w:rsidRPr="00000000">
      <w:rPr>
        <w:rFonts w:ascii="Times New Roman" w:cs="Times New Roman" w:eastAsia="Times New Roman" w:hAnsi="Times New Roman"/>
        <w:sz w:val="24"/>
        <w:szCs w:val="24"/>
        <w:rtl w:val="0"/>
      </w:rPr>
      <w:t xml:space="preserve">Running Head: INFORMATIVE SPEECH OUTLINE                                        </w:t>
      <w:tab/>
      <w:tab/>
      <w:t xml:space="preserve">          1</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www.quotegarden.com/health" TargetMode="External"/><Relationship Id="rId7" Type="http://schemas.openxmlformats.org/officeDocument/2006/relationships/hyperlink" Target="https://montereybayholistic.wordpress.com/2012/12/18/20-exercise-benefits/"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